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60" w:rsidRPr="00E67660" w:rsidRDefault="00E67660" w:rsidP="00E67660">
      <w:pPr>
        <w:jc w:val="center"/>
      </w:pPr>
      <w:r w:rsidRPr="003F0C65">
        <w:rPr>
          <w:u w:val="single"/>
        </w:rPr>
        <w:t>Rodičovská rada pri ZŠ , ul. Janka Kráľa 1 , Nová Dubnica, 018 51</w:t>
      </w:r>
    </w:p>
    <w:p w:rsidR="00E67660" w:rsidRPr="00E67660" w:rsidRDefault="00E67660" w:rsidP="00E67660">
      <w:pPr>
        <w:jc w:val="center"/>
        <w:rPr>
          <w:b/>
          <w:sz w:val="36"/>
          <w:szCs w:val="36"/>
        </w:rPr>
      </w:pPr>
      <w:r w:rsidRPr="003F0C65">
        <w:rPr>
          <w:b/>
          <w:sz w:val="36"/>
          <w:szCs w:val="36"/>
        </w:rPr>
        <w:t xml:space="preserve">R O Z P O Č E T </w:t>
      </w:r>
      <w:r>
        <w:rPr>
          <w:b/>
          <w:sz w:val="36"/>
          <w:szCs w:val="36"/>
        </w:rPr>
        <w:t xml:space="preserve">   </w:t>
      </w:r>
      <w:r w:rsidRPr="00CA64E7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školský rok 2014</w:t>
      </w:r>
      <w:r w:rsidRPr="00CA64E7">
        <w:rPr>
          <w:b/>
          <w:sz w:val="28"/>
          <w:szCs w:val="28"/>
        </w:rPr>
        <w:t>/</w:t>
      </w:r>
      <w:r w:rsidR="00DB0D5A">
        <w:rPr>
          <w:b/>
          <w:sz w:val="28"/>
          <w:szCs w:val="28"/>
        </w:rPr>
        <w:t xml:space="preserve">2015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556"/>
        <w:gridCol w:w="2303"/>
      </w:tblGrid>
      <w:tr w:rsidR="00E67660" w:rsidTr="007F5852">
        <w:trPr>
          <w:trHeight w:val="289"/>
        </w:trPr>
        <w:tc>
          <w:tcPr>
            <w:tcW w:w="1101" w:type="dxa"/>
          </w:tcPr>
          <w:p w:rsidR="00E67660" w:rsidRPr="00E67660" w:rsidRDefault="00E67660" w:rsidP="00E67660">
            <w:pPr>
              <w:jc w:val="center"/>
              <w:rPr>
                <w:b/>
              </w:rPr>
            </w:pPr>
            <w:r w:rsidRPr="00E67660">
              <w:rPr>
                <w:b/>
              </w:rPr>
              <w:t>Por. číslo</w:t>
            </w:r>
          </w:p>
        </w:tc>
        <w:tc>
          <w:tcPr>
            <w:tcW w:w="4252" w:type="dxa"/>
          </w:tcPr>
          <w:p w:rsidR="00E67660" w:rsidRPr="00E67660" w:rsidRDefault="00E67660" w:rsidP="00E67660">
            <w:pPr>
              <w:jc w:val="center"/>
              <w:rPr>
                <w:b/>
              </w:rPr>
            </w:pPr>
            <w:r w:rsidRPr="00E67660">
              <w:rPr>
                <w:b/>
              </w:rPr>
              <w:t>Akcia</w:t>
            </w:r>
          </w:p>
        </w:tc>
        <w:tc>
          <w:tcPr>
            <w:tcW w:w="1556" w:type="dxa"/>
          </w:tcPr>
          <w:p w:rsidR="00E67660" w:rsidRPr="00E67660" w:rsidRDefault="00E67660" w:rsidP="00E67660">
            <w:pPr>
              <w:jc w:val="center"/>
              <w:rPr>
                <w:b/>
              </w:rPr>
            </w:pPr>
            <w:r w:rsidRPr="00E67660">
              <w:rPr>
                <w:b/>
              </w:rPr>
              <w:t>Čiastka (EUR)</w:t>
            </w:r>
          </w:p>
        </w:tc>
        <w:tc>
          <w:tcPr>
            <w:tcW w:w="2303" w:type="dxa"/>
          </w:tcPr>
          <w:p w:rsidR="00E67660" w:rsidRPr="00E67660" w:rsidRDefault="00E67660" w:rsidP="00E67660">
            <w:pPr>
              <w:jc w:val="center"/>
              <w:rPr>
                <w:b/>
              </w:rPr>
            </w:pPr>
            <w:r w:rsidRPr="00E67660">
              <w:rPr>
                <w:b/>
              </w:rPr>
              <w:t>Poznámka</w:t>
            </w:r>
          </w:p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1.</w:t>
            </w:r>
          </w:p>
        </w:tc>
        <w:tc>
          <w:tcPr>
            <w:tcW w:w="4252" w:type="dxa"/>
          </w:tcPr>
          <w:p w:rsidR="00E67660" w:rsidRDefault="00E67660" w:rsidP="007F5852">
            <w:r>
              <w:t>Lyžiarsky zájazd - doprava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400,-</w:t>
            </w:r>
          </w:p>
        </w:tc>
        <w:tc>
          <w:tcPr>
            <w:tcW w:w="2303" w:type="dxa"/>
          </w:tcPr>
          <w:p w:rsidR="00E67660" w:rsidRDefault="00E67660" w:rsidP="007F5852">
            <w:r>
              <w:t>Max. ½ z ceny</w:t>
            </w:r>
          </w:p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2.</w:t>
            </w:r>
          </w:p>
        </w:tc>
        <w:tc>
          <w:tcPr>
            <w:tcW w:w="4252" w:type="dxa"/>
          </w:tcPr>
          <w:p w:rsidR="00E67660" w:rsidRDefault="00E67660" w:rsidP="007F5852">
            <w:r>
              <w:t>Škola v prírode - doprava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300,-</w:t>
            </w:r>
          </w:p>
        </w:tc>
        <w:tc>
          <w:tcPr>
            <w:tcW w:w="2303" w:type="dxa"/>
          </w:tcPr>
          <w:p w:rsidR="00E67660" w:rsidRDefault="00E67660" w:rsidP="007F5852">
            <w:r>
              <w:t>Max. ½ z ceny</w:t>
            </w:r>
          </w:p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3.</w:t>
            </w:r>
          </w:p>
        </w:tc>
        <w:tc>
          <w:tcPr>
            <w:tcW w:w="4252" w:type="dxa"/>
          </w:tcPr>
          <w:p w:rsidR="00E67660" w:rsidRDefault="00E67660" w:rsidP="007F5852">
            <w:r>
              <w:t>Karneval  (1. Stupeň)</w:t>
            </w:r>
          </w:p>
        </w:tc>
        <w:tc>
          <w:tcPr>
            <w:tcW w:w="1556" w:type="dxa"/>
          </w:tcPr>
          <w:p w:rsidR="00E67660" w:rsidRDefault="00E67660" w:rsidP="007F5852">
            <w:r>
              <w:t>100,-</w:t>
            </w:r>
            <w:r w:rsidR="00556D01">
              <w:t xml:space="preserve">  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4.</w:t>
            </w:r>
          </w:p>
        </w:tc>
        <w:tc>
          <w:tcPr>
            <w:tcW w:w="4252" w:type="dxa"/>
          </w:tcPr>
          <w:p w:rsidR="00E67660" w:rsidRDefault="00E67660" w:rsidP="007F5852">
            <w:r>
              <w:t>Hallowen (</w:t>
            </w:r>
            <w:r w:rsidR="00DB0D5A">
              <w:t xml:space="preserve">1.stupeň, </w:t>
            </w:r>
            <w:r>
              <w:t>2.stupeň)</w:t>
            </w:r>
          </w:p>
        </w:tc>
        <w:tc>
          <w:tcPr>
            <w:tcW w:w="1556" w:type="dxa"/>
          </w:tcPr>
          <w:p w:rsidR="00E67660" w:rsidRDefault="00E67660" w:rsidP="007F5852">
            <w:r>
              <w:t>100,-</w:t>
            </w:r>
            <w:r w:rsidR="00556D01">
              <w:t xml:space="preserve">  </w:t>
            </w:r>
            <w:bookmarkStart w:id="0" w:name="_GoBack"/>
            <w:bookmarkEnd w:id="0"/>
            <w:r w:rsidR="00DB0D5A">
              <w:t>100,-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/>
        </w:tc>
        <w:tc>
          <w:tcPr>
            <w:tcW w:w="4252" w:type="dxa"/>
          </w:tcPr>
          <w:p w:rsidR="00E67660" w:rsidRDefault="00E67660" w:rsidP="007F5852">
            <w:r>
              <w:t>Rozprávková noc  (1.stupeň</w:t>
            </w:r>
            <w:r w:rsidR="00DB0D5A">
              <w:t>, 2.stupeň</w:t>
            </w:r>
            <w:r>
              <w:t>)</w:t>
            </w:r>
          </w:p>
        </w:tc>
        <w:tc>
          <w:tcPr>
            <w:tcW w:w="1556" w:type="dxa"/>
          </w:tcPr>
          <w:p w:rsidR="00E67660" w:rsidRDefault="00E67660" w:rsidP="007F5852">
            <w:r>
              <w:t>100,-</w:t>
            </w:r>
            <w:r w:rsidR="00DB0D5A">
              <w:t xml:space="preserve">  100,-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5.</w:t>
            </w:r>
          </w:p>
        </w:tc>
        <w:tc>
          <w:tcPr>
            <w:tcW w:w="4252" w:type="dxa"/>
          </w:tcPr>
          <w:p w:rsidR="00E67660" w:rsidRDefault="00E67660" w:rsidP="007F5852">
            <w:r>
              <w:t>MDD – sladké darčeky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0,60/žiak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6.</w:t>
            </w:r>
          </w:p>
        </w:tc>
        <w:tc>
          <w:tcPr>
            <w:tcW w:w="4252" w:type="dxa"/>
          </w:tcPr>
          <w:p w:rsidR="00E67660" w:rsidRDefault="00E67660" w:rsidP="007F5852">
            <w:r>
              <w:t>Mikuláš – sladké darčeky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0,60/žiak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7.</w:t>
            </w:r>
          </w:p>
        </w:tc>
        <w:tc>
          <w:tcPr>
            <w:tcW w:w="4252" w:type="dxa"/>
          </w:tcPr>
          <w:p w:rsidR="00E67660" w:rsidRDefault="00E67660" w:rsidP="007F5852">
            <w:r>
              <w:t>Deň učiteľov - kvety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100,-</w:t>
            </w:r>
          </w:p>
        </w:tc>
        <w:tc>
          <w:tcPr>
            <w:tcW w:w="2303" w:type="dxa"/>
          </w:tcPr>
          <w:p w:rsidR="00E67660" w:rsidRDefault="00E67660" w:rsidP="007F5852">
            <w:r>
              <w:t>Max. 3,-/učiteľ</w:t>
            </w:r>
          </w:p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8.</w:t>
            </w:r>
          </w:p>
        </w:tc>
        <w:tc>
          <w:tcPr>
            <w:tcW w:w="4252" w:type="dxa"/>
          </w:tcPr>
          <w:p w:rsidR="00E67660" w:rsidRDefault="00E67660" w:rsidP="007F5852">
            <w:r>
              <w:t>Koniec školského roka  - kvety pre učiteľov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100,-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9.</w:t>
            </w:r>
          </w:p>
        </w:tc>
        <w:tc>
          <w:tcPr>
            <w:tcW w:w="4252" w:type="dxa"/>
          </w:tcPr>
          <w:p w:rsidR="00E67660" w:rsidRDefault="00E67660" w:rsidP="007F5852">
            <w:r>
              <w:t>Úrazové poistenie žiakov - ročné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200,-</w:t>
            </w:r>
          </w:p>
        </w:tc>
        <w:tc>
          <w:tcPr>
            <w:tcW w:w="2303" w:type="dxa"/>
          </w:tcPr>
          <w:p w:rsidR="00E67660" w:rsidRDefault="00E67660" w:rsidP="007F5852">
            <w:r>
              <w:t>Max. 0,50 /žiak</w:t>
            </w:r>
          </w:p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10.</w:t>
            </w:r>
          </w:p>
        </w:tc>
        <w:tc>
          <w:tcPr>
            <w:tcW w:w="4252" w:type="dxa"/>
          </w:tcPr>
          <w:p w:rsidR="00E67660" w:rsidRDefault="00E67660" w:rsidP="007F5852">
            <w:r>
              <w:t>Odmeny pre najlepších žiakov –  výlet , vecné odmeny – knihy, darčeky ... koniec školského roka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1 000,-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11.</w:t>
            </w:r>
          </w:p>
        </w:tc>
        <w:tc>
          <w:tcPr>
            <w:tcW w:w="4252" w:type="dxa"/>
          </w:tcPr>
          <w:p w:rsidR="00E67660" w:rsidRDefault="00E67660" w:rsidP="007F5852">
            <w:r>
              <w:t>Odmeny pre najlepších žiakov 9. Ročníka – finančná odmena</w:t>
            </w:r>
          </w:p>
        </w:tc>
        <w:tc>
          <w:tcPr>
            <w:tcW w:w="1556" w:type="dxa"/>
          </w:tcPr>
          <w:p w:rsidR="00E67660" w:rsidRDefault="00E67660" w:rsidP="007F5852">
            <w:r>
              <w:t>40,-/žiak</w:t>
            </w:r>
          </w:p>
        </w:tc>
        <w:tc>
          <w:tcPr>
            <w:tcW w:w="2303" w:type="dxa"/>
          </w:tcPr>
          <w:p w:rsidR="00E67660" w:rsidRDefault="00E67660" w:rsidP="007F5852">
            <w:r>
              <w:t>Max. 5 žiakov z ročníka</w:t>
            </w:r>
          </w:p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12.</w:t>
            </w:r>
          </w:p>
        </w:tc>
        <w:tc>
          <w:tcPr>
            <w:tcW w:w="4252" w:type="dxa"/>
          </w:tcPr>
          <w:p w:rsidR="00E67660" w:rsidRDefault="00E67660" w:rsidP="007F5852">
            <w:r>
              <w:t>Odmeny – tajomníčka, hospodárka, predseda</w:t>
            </w:r>
          </w:p>
        </w:tc>
        <w:tc>
          <w:tcPr>
            <w:tcW w:w="1556" w:type="dxa"/>
          </w:tcPr>
          <w:p w:rsidR="00E67660" w:rsidRDefault="00E67660" w:rsidP="007F5852">
            <w:r>
              <w:t>20,-/mesiac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13.</w:t>
            </w:r>
          </w:p>
        </w:tc>
        <w:tc>
          <w:tcPr>
            <w:tcW w:w="4252" w:type="dxa"/>
          </w:tcPr>
          <w:p w:rsidR="00E67660" w:rsidRDefault="00E67660" w:rsidP="007F5852">
            <w:r>
              <w:t xml:space="preserve">Zápis do 1. Ročníka 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100,-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 xml:space="preserve">14. </w:t>
            </w:r>
          </w:p>
        </w:tc>
        <w:tc>
          <w:tcPr>
            <w:tcW w:w="4252" w:type="dxa"/>
          </w:tcPr>
          <w:p w:rsidR="00E67660" w:rsidRDefault="00E67660" w:rsidP="007F5852">
            <w:r>
              <w:t>Odmeny pre prváčikov  - sladkosti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0,60/žiak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15.</w:t>
            </w:r>
          </w:p>
        </w:tc>
        <w:tc>
          <w:tcPr>
            <w:tcW w:w="4252" w:type="dxa"/>
          </w:tcPr>
          <w:p w:rsidR="00E67660" w:rsidRDefault="00E67660" w:rsidP="007F5852">
            <w:r>
              <w:t>Matematické a iné súťaže, kde je nutný účastnícky poplatok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2,-/žiak</w:t>
            </w:r>
          </w:p>
        </w:tc>
        <w:tc>
          <w:tcPr>
            <w:tcW w:w="2303" w:type="dxa"/>
          </w:tcPr>
          <w:p w:rsidR="00E67660" w:rsidRDefault="00E67660" w:rsidP="007F5852">
            <w:r>
              <w:t>Max. polovica z ceny poplatku.</w:t>
            </w:r>
          </w:p>
          <w:p w:rsidR="00E67660" w:rsidRDefault="00E67660" w:rsidP="007F5852">
            <w:r>
              <w:t>Bude posúdené individuálne, podľa výšky poplatku.</w:t>
            </w:r>
          </w:p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16.</w:t>
            </w:r>
          </w:p>
        </w:tc>
        <w:tc>
          <w:tcPr>
            <w:tcW w:w="4252" w:type="dxa"/>
          </w:tcPr>
          <w:p w:rsidR="00E67660" w:rsidRDefault="00E67660" w:rsidP="007F5852">
            <w:r>
              <w:t>Celoročná súťaž o najlepšiu triedu – finančné odmeny pre najlepšie triedy.</w:t>
            </w:r>
          </w:p>
        </w:tc>
        <w:tc>
          <w:tcPr>
            <w:tcW w:w="1556" w:type="dxa"/>
          </w:tcPr>
          <w:p w:rsidR="00E67660" w:rsidRDefault="00E67660" w:rsidP="007F5852">
            <w:r>
              <w:t>180,-</w:t>
            </w:r>
          </w:p>
        </w:tc>
        <w:tc>
          <w:tcPr>
            <w:tcW w:w="2303" w:type="dxa"/>
          </w:tcPr>
          <w:p w:rsidR="00E67660" w:rsidRDefault="00E67660" w:rsidP="007F5852">
            <w:r>
              <w:t>1.st. : 35, 30,25</w:t>
            </w:r>
          </w:p>
          <w:p w:rsidR="00E67660" w:rsidRDefault="00E67660" w:rsidP="007F5852">
            <w:r>
              <w:t>2.st :  35,30,25</w:t>
            </w:r>
          </w:p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17.</w:t>
            </w:r>
          </w:p>
        </w:tc>
        <w:tc>
          <w:tcPr>
            <w:tcW w:w="4252" w:type="dxa"/>
          </w:tcPr>
          <w:p w:rsidR="00E67660" w:rsidRDefault="00E67660" w:rsidP="007F5852">
            <w:r>
              <w:t>Dvor plný zábavy – pre žiakov 1.Stupňa</w:t>
            </w:r>
          </w:p>
        </w:tc>
        <w:tc>
          <w:tcPr>
            <w:tcW w:w="1556" w:type="dxa"/>
          </w:tcPr>
          <w:p w:rsidR="00E67660" w:rsidRDefault="00E67660" w:rsidP="007F5852">
            <w:r>
              <w:t>Max.300,-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18.</w:t>
            </w:r>
          </w:p>
        </w:tc>
        <w:tc>
          <w:tcPr>
            <w:tcW w:w="4252" w:type="dxa"/>
          </w:tcPr>
          <w:p w:rsidR="00E67660" w:rsidRDefault="00E67660" w:rsidP="007F5852">
            <w:r>
              <w:t xml:space="preserve">Ostatné drobné akcie, </w:t>
            </w:r>
          </w:p>
        </w:tc>
        <w:tc>
          <w:tcPr>
            <w:tcW w:w="1556" w:type="dxa"/>
          </w:tcPr>
          <w:p w:rsidR="00E67660" w:rsidRDefault="00E67660" w:rsidP="007F5852">
            <w:r>
              <w:t>Max.0,30/žiak</w:t>
            </w:r>
          </w:p>
        </w:tc>
        <w:tc>
          <w:tcPr>
            <w:tcW w:w="2303" w:type="dxa"/>
          </w:tcPr>
          <w:p w:rsidR="00E67660" w:rsidRDefault="00E67660" w:rsidP="007F5852"/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19.</w:t>
            </w:r>
          </w:p>
        </w:tc>
        <w:tc>
          <w:tcPr>
            <w:tcW w:w="4252" w:type="dxa"/>
          </w:tcPr>
          <w:p w:rsidR="00E67660" w:rsidRDefault="00E67660" w:rsidP="007F5852">
            <w:r>
              <w:t>Školský ples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1500,-</w:t>
            </w:r>
          </w:p>
        </w:tc>
        <w:tc>
          <w:tcPr>
            <w:tcW w:w="2303" w:type="dxa"/>
          </w:tcPr>
          <w:p w:rsidR="00E67660" w:rsidRDefault="00E67660" w:rsidP="007F5852">
            <w:r>
              <w:t>Podľa počtu účastníkov</w:t>
            </w:r>
          </w:p>
        </w:tc>
      </w:tr>
      <w:tr w:rsidR="00E67660" w:rsidTr="007F5852">
        <w:tc>
          <w:tcPr>
            <w:tcW w:w="1101" w:type="dxa"/>
          </w:tcPr>
          <w:p w:rsidR="00E67660" w:rsidRDefault="00E67660" w:rsidP="007F5852">
            <w:r>
              <w:t>20.</w:t>
            </w:r>
          </w:p>
        </w:tc>
        <w:tc>
          <w:tcPr>
            <w:tcW w:w="4252" w:type="dxa"/>
          </w:tcPr>
          <w:p w:rsidR="00E67660" w:rsidRDefault="00E67660" w:rsidP="007F5852">
            <w:r>
              <w:t>Dar do školskej družiny, resp. na výučbu telesnej výchovy.</w:t>
            </w:r>
          </w:p>
        </w:tc>
        <w:tc>
          <w:tcPr>
            <w:tcW w:w="1556" w:type="dxa"/>
          </w:tcPr>
          <w:p w:rsidR="00E67660" w:rsidRDefault="00E67660" w:rsidP="007F5852">
            <w:r>
              <w:t>Max. 200,-</w:t>
            </w:r>
          </w:p>
        </w:tc>
        <w:tc>
          <w:tcPr>
            <w:tcW w:w="2303" w:type="dxa"/>
          </w:tcPr>
          <w:p w:rsidR="00E67660" w:rsidRDefault="00E67660" w:rsidP="007F5852">
            <w:r>
              <w:t>Pre každú záujmovú skupinu</w:t>
            </w:r>
          </w:p>
        </w:tc>
      </w:tr>
    </w:tbl>
    <w:p w:rsidR="00E67660" w:rsidRPr="003F0C65" w:rsidRDefault="00E67660" w:rsidP="00E67660">
      <w:pPr>
        <w:jc w:val="both"/>
        <w:rPr>
          <w:sz w:val="20"/>
          <w:szCs w:val="20"/>
        </w:rPr>
      </w:pPr>
      <w:r w:rsidRPr="003F0C65">
        <w:rPr>
          <w:sz w:val="20"/>
          <w:szCs w:val="20"/>
        </w:rPr>
        <w:t>Všetky finančné prostriedky budú schvaľované na jednotlivých zasadnutiach RR. Podkladom k schváleniu bude ŽIADANKA, na ktorej bude špecifikovaná výška finančných prostriedkov, akcia, počet účastníkov a meno zodpovedného za danú akciu.</w:t>
      </w:r>
    </w:p>
    <w:p w:rsidR="00E67660" w:rsidRDefault="00E67660" w:rsidP="00E67660">
      <w:pPr>
        <w:jc w:val="both"/>
        <w:rPr>
          <w:sz w:val="20"/>
          <w:szCs w:val="20"/>
        </w:rPr>
      </w:pPr>
      <w:r w:rsidRPr="003F0C65">
        <w:rPr>
          <w:sz w:val="20"/>
          <w:szCs w:val="20"/>
        </w:rPr>
        <w:t>Každý žiadateľ finančných prostriedkov je zodpovedný za vyhodnotenie akcie a zúč</w:t>
      </w:r>
      <w:r>
        <w:rPr>
          <w:sz w:val="20"/>
          <w:szCs w:val="20"/>
        </w:rPr>
        <w:t>tovanie finančných prostriedkov.</w:t>
      </w:r>
    </w:p>
    <w:p w:rsidR="00E67660" w:rsidRPr="003F0C65" w:rsidRDefault="00E67660" w:rsidP="00E67660">
      <w:pPr>
        <w:jc w:val="both"/>
        <w:rPr>
          <w:sz w:val="20"/>
          <w:szCs w:val="20"/>
        </w:rPr>
      </w:pPr>
      <w:r w:rsidRPr="003F0C65">
        <w:rPr>
          <w:sz w:val="20"/>
          <w:szCs w:val="20"/>
        </w:rPr>
        <w:t>Nakladanie s finančnými prostriedkami priebežne kontrolujú hospodárka a členovia revíznej komisie.</w:t>
      </w:r>
    </w:p>
    <w:p w:rsidR="00E67660" w:rsidRPr="003F0C65" w:rsidRDefault="00E67660" w:rsidP="00E67660">
      <w:pPr>
        <w:jc w:val="both"/>
        <w:rPr>
          <w:sz w:val="20"/>
          <w:szCs w:val="20"/>
        </w:rPr>
      </w:pPr>
      <w:r w:rsidRPr="003F0C65">
        <w:rPr>
          <w:sz w:val="20"/>
          <w:szCs w:val="20"/>
        </w:rPr>
        <w:t>Predseda RR môže samostatne schváliť požiadavku do výšky 300,-EUR/polrok.</w:t>
      </w:r>
    </w:p>
    <w:p w:rsidR="00E67660" w:rsidRPr="003F0C65" w:rsidRDefault="00E67660" w:rsidP="00E67660">
      <w:pPr>
        <w:jc w:val="both"/>
        <w:rPr>
          <w:sz w:val="20"/>
          <w:szCs w:val="20"/>
        </w:rPr>
      </w:pPr>
      <w:r w:rsidRPr="003F0C65">
        <w:rPr>
          <w:sz w:val="20"/>
          <w:szCs w:val="20"/>
        </w:rPr>
        <w:t>Plánované príjmy :  rodičovský príspevok, školský ples, sponzorské dary, iné aktivity RR ...</w:t>
      </w:r>
    </w:p>
    <w:p w:rsidR="00E67660" w:rsidRDefault="00E67660" w:rsidP="00E67660">
      <w:r>
        <w:t>Spracovala :  Ing. Iveta Solíková – predseda RR       Schválené : na zasadnutí RR :   1.10.2014</w:t>
      </w:r>
    </w:p>
    <w:p w:rsidR="00CA64E7" w:rsidRDefault="00CA64E7"/>
    <w:p w:rsidR="003F0C65" w:rsidRDefault="003F0C65"/>
    <w:sectPr w:rsidR="003F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AD"/>
    <w:rsid w:val="003F0C65"/>
    <w:rsid w:val="00556D01"/>
    <w:rsid w:val="00A4541F"/>
    <w:rsid w:val="00AE0D48"/>
    <w:rsid w:val="00C25F0F"/>
    <w:rsid w:val="00CA64E7"/>
    <w:rsid w:val="00D46DAD"/>
    <w:rsid w:val="00D63871"/>
    <w:rsid w:val="00DB0D5A"/>
    <w:rsid w:val="00DB454F"/>
    <w:rsid w:val="00DF5DA1"/>
    <w:rsid w:val="00E67660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C136-D5EC-46FB-984A-E5644BDA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</dc:creator>
  <cp:keywords/>
  <dc:description/>
  <cp:lastModifiedBy>Ivet</cp:lastModifiedBy>
  <cp:revision>3</cp:revision>
  <dcterms:created xsi:type="dcterms:W3CDTF">2014-10-14T08:09:00Z</dcterms:created>
  <dcterms:modified xsi:type="dcterms:W3CDTF">2014-10-14T08:12:00Z</dcterms:modified>
</cp:coreProperties>
</file>